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ACB" w:rsidRPr="00822ACB" w:rsidRDefault="00822ACB" w:rsidP="005466C1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proofErr w:type="spellStart"/>
      <w:r w:rsidRPr="00822AC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Xotin-qizlar</w:t>
      </w:r>
      <w:proofErr w:type="spellEnd"/>
      <w:r w:rsidRPr="00822AC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maslahat</w:t>
      </w:r>
      <w:proofErr w:type="spellEnd"/>
      <w:r w:rsidRPr="00822AC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kengashining</w:t>
      </w:r>
      <w:proofErr w:type="spellEnd"/>
      <w:r w:rsidRPr="00822AC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asosiy</w:t>
      </w:r>
      <w:proofErr w:type="spellEnd"/>
      <w:r w:rsidRPr="00822AC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vazifalari</w:t>
      </w:r>
      <w:proofErr w:type="spellEnd"/>
    </w:p>
    <w:p w:rsidR="00822ACB" w:rsidRPr="00822ACB" w:rsidRDefault="00822ACB" w:rsidP="005466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Xotin-qizlar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maslahat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kengashining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asosiy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vazifalari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quyidagilardan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iborat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822ACB" w:rsidRPr="00822ACB" w:rsidRDefault="00822ACB" w:rsidP="005466C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xotin-qizlarni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qo‘llab-quvvatlashga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doir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davlat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siyosatining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oliy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ta’lim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muassasasida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samarali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amalga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oshirilishiga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ko‘maklashish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2ACB" w:rsidRPr="00822ACB" w:rsidRDefault="00822ACB" w:rsidP="005466C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xotin-qizlarning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huquqlari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qonuniy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manfaatlarini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himoya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qilish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ularning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ijtimoiy-siyosiy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faolligi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hamda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ta’lim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muassasasi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hayotidagi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ishtirokini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oshirish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2ACB" w:rsidRPr="00822ACB" w:rsidRDefault="00822ACB" w:rsidP="005466C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xotin-qizlarning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muammolarini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o‘z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vaqtida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aniqlash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yordamga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muhtoj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og‘ir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ijtimoiy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vaziyatga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tushib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qolgan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xotin-qizlar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bilan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manzilli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ishlash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2ACB" w:rsidRPr="00822ACB" w:rsidRDefault="00822ACB" w:rsidP="005466C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ijtimoiy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himoyaga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muhtoj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nogironligi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bo‘lgan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hamda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alohida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e’tibor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talab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etadigan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talaba-qizlar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xodimlarga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ijtimoiy-huquqiy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psixologik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hamda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moddiy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yordam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ko‘rsatilishiga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ko‘maklashish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2ACB" w:rsidRPr="00822ACB" w:rsidRDefault="00822ACB" w:rsidP="005466C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xotin-qizlar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erkaklar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uchun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teng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huquq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hamda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imkoniyatlar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kafolatlariga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oid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qonunchilik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hujjatlari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ijrosi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yuzasidan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jamoatchilik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nazoratini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amalga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oshirish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2ACB" w:rsidRPr="00822ACB" w:rsidRDefault="00822ACB" w:rsidP="005466C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xotin-qizlarga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nisbatan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tazyiq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zo‘ravonlik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kamsitish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boshqa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salbiy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holatlarning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oldini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olish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jabrlangan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xotin-qizlarni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himoya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qilish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choralarini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ko‘rish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2ACB" w:rsidRPr="00822ACB" w:rsidRDefault="00822ACB" w:rsidP="005466C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talaba-qizlarning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huquqiy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savodxonligi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ma’naviyati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muomala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madaniyati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sog‘lom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turmush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tarzi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ko‘nikmalarini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rivojlantirish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2ACB" w:rsidRPr="00822ACB" w:rsidRDefault="00822ACB" w:rsidP="005466C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talaba-qizlarni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oilaviy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hayotga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tayyorlash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yosh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oilalarni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qo‘llab-quvvatlash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oilalarda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sog‘lom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ma’naviy-axloqiy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muhitni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mustahkamlashga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qaratilgan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tadbirlarni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tashkil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etish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2ACB" w:rsidRPr="00822ACB" w:rsidRDefault="00822ACB" w:rsidP="005466C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iqtidorli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tashabbuskor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ilmiy-tadqiqot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ijod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sport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jamoatchilik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faoliyatida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faol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xotin-qizlarni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aniqlash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hamda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ularni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qo‘llab-quvvatlash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2ACB" w:rsidRPr="00822ACB" w:rsidRDefault="00822ACB" w:rsidP="005466C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xotin-qizlarni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davlat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mukofotlari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stipendiyalar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ko‘rik-tanlovlar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boshqa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rag‘batlantirish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shakllariga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tavsiya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etish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bo‘yicha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takliflar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kiritish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2ACB" w:rsidRPr="00822ACB" w:rsidRDefault="00822ACB" w:rsidP="005466C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xotin-qizlar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o‘rtasida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seminar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davra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suhbati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uchrashuv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ko‘rik-tanlov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sport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musobaqasi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boshqa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ma’naviy-ma’rifiy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tadbirlarni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tashkil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etish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2ACB" w:rsidRPr="00822ACB" w:rsidRDefault="00822ACB" w:rsidP="005466C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davlat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organlari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fuqarolarning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o‘zini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o‘zi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boshqarish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organlari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nodavlat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notijorat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tashkilotlari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mahalla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ota-onalar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boshqa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jamoatchilik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tuzilmalari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bilan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hamkorlikni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yo‘lga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qo‘yish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22ACB" w:rsidRPr="00822ACB" w:rsidRDefault="00822ACB" w:rsidP="005466C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kengash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vakolatiga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kiruvchi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masalalarni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muntazam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o‘rganish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aniqlangan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muammolarni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bartaraf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etish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yuzasidan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oliy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ta’lim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muassasasi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rahbariyatiga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taklif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va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tavsiyalar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kiritish</w:t>
      </w:r>
      <w:proofErr w:type="spellEnd"/>
      <w:r w:rsidRPr="00822A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C19B5" w:rsidRPr="00DC5921" w:rsidRDefault="005C19B5" w:rsidP="005466C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09A6" w:rsidRPr="00DC5921" w:rsidRDefault="004809A6" w:rsidP="005466C1">
      <w:pPr>
        <w:pStyle w:val="2"/>
        <w:jc w:val="both"/>
        <w:rPr>
          <w:sz w:val="24"/>
          <w:szCs w:val="24"/>
        </w:rPr>
      </w:pPr>
    </w:p>
    <w:p w:rsidR="004809A6" w:rsidRPr="00DC5921" w:rsidRDefault="004809A6" w:rsidP="005466C1">
      <w:pPr>
        <w:pStyle w:val="2"/>
        <w:jc w:val="both"/>
        <w:rPr>
          <w:sz w:val="24"/>
          <w:szCs w:val="24"/>
        </w:rPr>
      </w:pPr>
    </w:p>
    <w:p w:rsidR="004809A6" w:rsidRPr="00DC5921" w:rsidRDefault="004809A6" w:rsidP="005466C1">
      <w:pPr>
        <w:pStyle w:val="2"/>
        <w:jc w:val="both"/>
        <w:rPr>
          <w:sz w:val="24"/>
          <w:szCs w:val="24"/>
        </w:rPr>
      </w:pPr>
    </w:p>
    <w:p w:rsidR="004809A6" w:rsidRPr="00DC5921" w:rsidRDefault="004809A6" w:rsidP="005466C1">
      <w:pPr>
        <w:pStyle w:val="2"/>
        <w:jc w:val="both"/>
        <w:rPr>
          <w:sz w:val="24"/>
          <w:szCs w:val="24"/>
        </w:rPr>
      </w:pPr>
    </w:p>
    <w:p w:rsidR="004809A6" w:rsidRPr="00DC5921" w:rsidRDefault="004809A6" w:rsidP="005466C1">
      <w:pPr>
        <w:pStyle w:val="2"/>
        <w:jc w:val="both"/>
        <w:rPr>
          <w:sz w:val="24"/>
          <w:szCs w:val="24"/>
        </w:rPr>
      </w:pPr>
    </w:p>
    <w:p w:rsidR="00EF6DCA" w:rsidRPr="00DC5921" w:rsidRDefault="00EF6DCA" w:rsidP="005466C1">
      <w:pPr>
        <w:pStyle w:val="2"/>
        <w:jc w:val="both"/>
        <w:rPr>
          <w:sz w:val="24"/>
          <w:szCs w:val="24"/>
        </w:rPr>
      </w:pPr>
    </w:p>
    <w:p w:rsidR="00EF6DCA" w:rsidRPr="00DC5921" w:rsidRDefault="00EF6DCA" w:rsidP="005466C1">
      <w:pPr>
        <w:pStyle w:val="2"/>
        <w:jc w:val="both"/>
        <w:rPr>
          <w:sz w:val="24"/>
          <w:szCs w:val="24"/>
        </w:rPr>
      </w:pPr>
    </w:p>
    <w:p w:rsidR="00EF6DCA" w:rsidRPr="00DC5921" w:rsidRDefault="00EF6DCA" w:rsidP="005466C1">
      <w:pPr>
        <w:pStyle w:val="2"/>
        <w:jc w:val="both"/>
        <w:rPr>
          <w:sz w:val="24"/>
          <w:szCs w:val="24"/>
        </w:rPr>
      </w:pPr>
    </w:p>
    <w:p w:rsidR="004809A6" w:rsidRPr="00DC5921" w:rsidRDefault="004809A6" w:rsidP="005466C1">
      <w:pPr>
        <w:pStyle w:val="2"/>
        <w:jc w:val="both"/>
        <w:rPr>
          <w:sz w:val="24"/>
          <w:szCs w:val="24"/>
        </w:rPr>
      </w:pPr>
    </w:p>
    <w:p w:rsidR="004809A6" w:rsidRPr="00DC5921" w:rsidRDefault="004809A6" w:rsidP="005466C1">
      <w:pPr>
        <w:pStyle w:val="2"/>
        <w:jc w:val="both"/>
        <w:rPr>
          <w:sz w:val="24"/>
          <w:szCs w:val="24"/>
        </w:rPr>
      </w:pPr>
      <w:r w:rsidRPr="00DC5921">
        <w:rPr>
          <w:sz w:val="24"/>
          <w:szCs w:val="24"/>
        </w:rPr>
        <w:lastRenderedPageBreak/>
        <w:t>Основные задачи Консультативного совета по делам женщин</w:t>
      </w:r>
    </w:p>
    <w:p w:rsidR="004809A6" w:rsidRPr="00DC5921" w:rsidRDefault="004809A6" w:rsidP="005466C1">
      <w:pPr>
        <w:pStyle w:val="a3"/>
        <w:jc w:val="both"/>
      </w:pPr>
      <w:r w:rsidRPr="00DC5921">
        <w:t>Основными задачами Консультативного совета по делам женщин являются:</w:t>
      </w:r>
    </w:p>
    <w:p w:rsidR="004809A6" w:rsidRPr="00DC5921" w:rsidRDefault="004809A6" w:rsidP="005466C1">
      <w:pPr>
        <w:pStyle w:val="a3"/>
        <w:numPr>
          <w:ilvl w:val="0"/>
          <w:numId w:val="2"/>
        </w:numPr>
        <w:jc w:val="both"/>
      </w:pPr>
      <w:r w:rsidRPr="00DC5921">
        <w:t>содействие эффективной реализации государственной политики по поддержке женщин в высшем образовательном учреждении;</w:t>
      </w:r>
    </w:p>
    <w:p w:rsidR="004809A6" w:rsidRPr="00DC5921" w:rsidRDefault="004809A6" w:rsidP="005466C1">
      <w:pPr>
        <w:pStyle w:val="a3"/>
        <w:numPr>
          <w:ilvl w:val="0"/>
          <w:numId w:val="2"/>
        </w:numPr>
        <w:jc w:val="both"/>
      </w:pPr>
      <w:r w:rsidRPr="00DC5921">
        <w:t>защита прав и законных интересов женщин, повышение их общественно-политической активности и участия в жизни образовательного учреждения;</w:t>
      </w:r>
    </w:p>
    <w:p w:rsidR="004809A6" w:rsidRPr="00DC5921" w:rsidRDefault="004809A6" w:rsidP="005466C1">
      <w:pPr>
        <w:pStyle w:val="a3"/>
        <w:numPr>
          <w:ilvl w:val="0"/>
          <w:numId w:val="2"/>
        </w:numPr>
        <w:jc w:val="both"/>
      </w:pPr>
      <w:r w:rsidRPr="00DC5921">
        <w:t>своевременное выявление проблем женщин, проведение адресной работы с женщинами, нуждающимися в помощи и оказавшимися в трудной социальной ситуации;</w:t>
      </w:r>
    </w:p>
    <w:p w:rsidR="004809A6" w:rsidRPr="00DC5921" w:rsidRDefault="004809A6" w:rsidP="005466C1">
      <w:pPr>
        <w:pStyle w:val="a3"/>
        <w:numPr>
          <w:ilvl w:val="0"/>
          <w:numId w:val="2"/>
        </w:numPr>
        <w:jc w:val="both"/>
      </w:pPr>
      <w:r w:rsidRPr="00DC5921">
        <w:t>содействие оказанию социально-правовой, психологической и материальной помощи студенткам и сотрудницам, нуждающимся в социальной защите, имеющим инвалидность или требующим особого внимания;</w:t>
      </w:r>
    </w:p>
    <w:p w:rsidR="004809A6" w:rsidRPr="00DC5921" w:rsidRDefault="004809A6" w:rsidP="005466C1">
      <w:pPr>
        <w:pStyle w:val="a3"/>
        <w:numPr>
          <w:ilvl w:val="0"/>
          <w:numId w:val="2"/>
        </w:numPr>
        <w:jc w:val="both"/>
      </w:pPr>
      <w:r w:rsidRPr="00DC5921">
        <w:t>осуществление общественного контроля за исполнением законодательных актов, направленных на обеспечение равных прав и возможностей для женщин и мужчин;</w:t>
      </w:r>
    </w:p>
    <w:p w:rsidR="004809A6" w:rsidRPr="00DC5921" w:rsidRDefault="004809A6" w:rsidP="005466C1">
      <w:pPr>
        <w:pStyle w:val="a3"/>
        <w:numPr>
          <w:ilvl w:val="0"/>
          <w:numId w:val="2"/>
        </w:numPr>
        <w:jc w:val="both"/>
      </w:pPr>
      <w:r w:rsidRPr="00DC5921">
        <w:t>предупреждение случаев притеснения, насилия, дискриминации и других негативных проявлений в отношении женщин, принятие мер по защите пострадавших;</w:t>
      </w:r>
    </w:p>
    <w:p w:rsidR="004809A6" w:rsidRPr="00DC5921" w:rsidRDefault="004809A6" w:rsidP="005466C1">
      <w:pPr>
        <w:pStyle w:val="a3"/>
        <w:numPr>
          <w:ilvl w:val="0"/>
          <w:numId w:val="2"/>
        </w:numPr>
        <w:jc w:val="both"/>
      </w:pPr>
      <w:r w:rsidRPr="00DC5921">
        <w:t>повышение правовой грамотности студенток, развитие их духовно-нравственных качеств, культуры общения и навыков здорового образа жизни;</w:t>
      </w:r>
    </w:p>
    <w:p w:rsidR="004809A6" w:rsidRPr="00DC5921" w:rsidRDefault="004809A6" w:rsidP="005466C1">
      <w:pPr>
        <w:pStyle w:val="a3"/>
        <w:numPr>
          <w:ilvl w:val="0"/>
          <w:numId w:val="2"/>
        </w:numPr>
        <w:jc w:val="both"/>
      </w:pPr>
      <w:r w:rsidRPr="00DC5921">
        <w:t>организация мероприятий, направленных на подготовку студенток к семейной жизни, поддержку молодых семей и укрепление здоровой духовно-нравственной атмосферы в семьях;</w:t>
      </w:r>
    </w:p>
    <w:p w:rsidR="004809A6" w:rsidRPr="00DC5921" w:rsidRDefault="004809A6" w:rsidP="005466C1">
      <w:pPr>
        <w:pStyle w:val="a3"/>
        <w:numPr>
          <w:ilvl w:val="0"/>
          <w:numId w:val="2"/>
        </w:numPr>
        <w:jc w:val="both"/>
      </w:pPr>
      <w:r w:rsidRPr="00DC5921">
        <w:t>выявление и поддержка талантливых, инициативных женщин, активно участвующих в научно-исследовательской, творческой, спортивной и общественной деятельности;</w:t>
      </w:r>
    </w:p>
    <w:p w:rsidR="004809A6" w:rsidRPr="00DC5921" w:rsidRDefault="004809A6" w:rsidP="005466C1">
      <w:pPr>
        <w:pStyle w:val="a3"/>
        <w:numPr>
          <w:ilvl w:val="0"/>
          <w:numId w:val="2"/>
        </w:numPr>
        <w:jc w:val="both"/>
      </w:pPr>
      <w:r w:rsidRPr="00DC5921">
        <w:t>внесение предложений по представлению женщин к государственным наградам, стипендиям, конкурсам и другим формам поощрения;</w:t>
      </w:r>
    </w:p>
    <w:p w:rsidR="004809A6" w:rsidRPr="00DC5921" w:rsidRDefault="004809A6" w:rsidP="005466C1">
      <w:pPr>
        <w:pStyle w:val="a3"/>
        <w:numPr>
          <w:ilvl w:val="0"/>
          <w:numId w:val="2"/>
        </w:numPr>
        <w:jc w:val="both"/>
      </w:pPr>
      <w:r w:rsidRPr="00DC5921">
        <w:t>организация для женщин семинаров, круглых столов, встреч, конкурсов, спортивных соревнований и других духовно-просветительских мероприятий;</w:t>
      </w:r>
    </w:p>
    <w:p w:rsidR="004809A6" w:rsidRPr="00DC5921" w:rsidRDefault="004809A6" w:rsidP="005466C1">
      <w:pPr>
        <w:pStyle w:val="a3"/>
        <w:numPr>
          <w:ilvl w:val="0"/>
          <w:numId w:val="2"/>
        </w:numPr>
        <w:jc w:val="both"/>
      </w:pPr>
      <w:r w:rsidRPr="00DC5921">
        <w:t xml:space="preserve">налаживание сотрудничества с государственными органами, органами самоуправления граждан, негосударственными некоммерческими организациями, </w:t>
      </w:r>
      <w:proofErr w:type="spellStart"/>
      <w:r w:rsidRPr="00DC5921">
        <w:t>махаллями</w:t>
      </w:r>
      <w:proofErr w:type="spellEnd"/>
      <w:r w:rsidRPr="00DC5921">
        <w:t>, родителями и другими общественными структурами;</w:t>
      </w:r>
    </w:p>
    <w:p w:rsidR="004809A6" w:rsidRPr="00DC5921" w:rsidRDefault="004809A6" w:rsidP="005466C1">
      <w:pPr>
        <w:pStyle w:val="a3"/>
        <w:numPr>
          <w:ilvl w:val="0"/>
          <w:numId w:val="2"/>
        </w:numPr>
        <w:jc w:val="both"/>
      </w:pPr>
      <w:r w:rsidRPr="00DC5921">
        <w:t>систематическое изучение вопросов, входящих в компетенцию Совета, а также внесение руководству высшего образовательного учреждения предложений и рекомендаций по устранению выявленных проблем.</w:t>
      </w:r>
    </w:p>
    <w:p w:rsidR="004809A6" w:rsidRPr="00DC5921" w:rsidRDefault="004809A6" w:rsidP="005466C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66C1" w:rsidRPr="00DC5921" w:rsidRDefault="005466C1" w:rsidP="005466C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66C1" w:rsidRPr="00DC5921" w:rsidRDefault="005466C1" w:rsidP="005466C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66C1" w:rsidRPr="00DC5921" w:rsidRDefault="005466C1" w:rsidP="005466C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66C1" w:rsidRDefault="005466C1" w:rsidP="005466C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C5921" w:rsidRPr="00DC5921" w:rsidRDefault="00DC5921" w:rsidP="005466C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5466C1" w:rsidRPr="00DC5921" w:rsidRDefault="005466C1" w:rsidP="005466C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66C1" w:rsidRPr="00DC5921" w:rsidRDefault="005466C1" w:rsidP="005466C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66C1" w:rsidRPr="00DC5921" w:rsidRDefault="005466C1" w:rsidP="005466C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66C1" w:rsidRPr="00DC5921" w:rsidRDefault="005466C1" w:rsidP="005466C1">
      <w:pPr>
        <w:pStyle w:val="2"/>
        <w:jc w:val="both"/>
        <w:rPr>
          <w:sz w:val="24"/>
          <w:szCs w:val="24"/>
          <w:lang w:val="en-US"/>
        </w:rPr>
      </w:pPr>
      <w:r w:rsidRPr="00DC5921">
        <w:rPr>
          <w:sz w:val="24"/>
          <w:szCs w:val="24"/>
          <w:lang w:val="en-US"/>
        </w:rPr>
        <w:lastRenderedPageBreak/>
        <w:t>Main Tasks of the Women’s Advisory Council</w:t>
      </w:r>
    </w:p>
    <w:p w:rsidR="005466C1" w:rsidRPr="00DC5921" w:rsidRDefault="005466C1" w:rsidP="005466C1">
      <w:pPr>
        <w:pStyle w:val="a3"/>
        <w:jc w:val="both"/>
        <w:rPr>
          <w:lang w:val="en-US"/>
        </w:rPr>
      </w:pPr>
      <w:r w:rsidRPr="00DC5921">
        <w:rPr>
          <w:lang w:val="en-US"/>
        </w:rPr>
        <w:t>The main tasks of the Women’s Advisory Council are as follows:</w:t>
      </w:r>
    </w:p>
    <w:p w:rsidR="005466C1" w:rsidRPr="00DC5921" w:rsidRDefault="005466C1" w:rsidP="005466C1">
      <w:pPr>
        <w:pStyle w:val="a3"/>
        <w:numPr>
          <w:ilvl w:val="0"/>
          <w:numId w:val="3"/>
        </w:numPr>
        <w:jc w:val="both"/>
        <w:rPr>
          <w:lang w:val="en-US"/>
        </w:rPr>
      </w:pPr>
      <w:r w:rsidRPr="00DC5921">
        <w:rPr>
          <w:lang w:val="en-US"/>
        </w:rPr>
        <w:t>to facilitate the effective implementation of state policy on supporting women within the higher education institution;</w:t>
      </w:r>
    </w:p>
    <w:p w:rsidR="005466C1" w:rsidRPr="00DC5921" w:rsidRDefault="005466C1" w:rsidP="005466C1">
      <w:pPr>
        <w:pStyle w:val="a3"/>
        <w:numPr>
          <w:ilvl w:val="0"/>
          <w:numId w:val="3"/>
        </w:numPr>
        <w:jc w:val="both"/>
        <w:rPr>
          <w:lang w:val="en-US"/>
        </w:rPr>
      </w:pPr>
      <w:r w:rsidRPr="00DC5921">
        <w:rPr>
          <w:lang w:val="en-US"/>
        </w:rPr>
        <w:t>to protect the rights and legitimate interests of women and enhance their social and political activity and participation in the life of the educational institution;</w:t>
      </w:r>
    </w:p>
    <w:p w:rsidR="005466C1" w:rsidRPr="00DC5921" w:rsidRDefault="005466C1" w:rsidP="005466C1">
      <w:pPr>
        <w:pStyle w:val="a3"/>
        <w:numPr>
          <w:ilvl w:val="0"/>
          <w:numId w:val="3"/>
        </w:numPr>
        <w:jc w:val="both"/>
        <w:rPr>
          <w:lang w:val="en-US"/>
        </w:rPr>
      </w:pPr>
      <w:r w:rsidRPr="00DC5921">
        <w:rPr>
          <w:lang w:val="en-US"/>
        </w:rPr>
        <w:t>to identify women’s problems in a timely manner and provide targeted support to women in need of assistance or facing difficult social circumstances;</w:t>
      </w:r>
    </w:p>
    <w:p w:rsidR="005466C1" w:rsidRPr="00DC5921" w:rsidRDefault="005466C1" w:rsidP="005466C1">
      <w:pPr>
        <w:pStyle w:val="a3"/>
        <w:numPr>
          <w:ilvl w:val="0"/>
          <w:numId w:val="3"/>
        </w:numPr>
        <w:jc w:val="both"/>
        <w:rPr>
          <w:lang w:val="en-US"/>
        </w:rPr>
      </w:pPr>
      <w:r w:rsidRPr="00DC5921">
        <w:rPr>
          <w:lang w:val="en-US"/>
        </w:rPr>
        <w:t>to facilitate the provision of social, legal, psychological, and financial assistance to female students and employees who require social protection, have disabilities, or need special attention;</w:t>
      </w:r>
    </w:p>
    <w:p w:rsidR="005466C1" w:rsidRPr="00DC5921" w:rsidRDefault="005466C1" w:rsidP="005466C1">
      <w:pPr>
        <w:pStyle w:val="a3"/>
        <w:numPr>
          <w:ilvl w:val="0"/>
          <w:numId w:val="3"/>
        </w:numPr>
        <w:jc w:val="both"/>
        <w:rPr>
          <w:lang w:val="en-US"/>
        </w:rPr>
      </w:pPr>
      <w:r w:rsidRPr="00DC5921">
        <w:rPr>
          <w:lang w:val="en-US"/>
        </w:rPr>
        <w:t>to exercise public oversight over the implementation of legislation aimed at ensuring equal rights and opportunities for women and men;</w:t>
      </w:r>
    </w:p>
    <w:p w:rsidR="005466C1" w:rsidRPr="00DC5921" w:rsidRDefault="005466C1" w:rsidP="005466C1">
      <w:pPr>
        <w:pStyle w:val="a3"/>
        <w:numPr>
          <w:ilvl w:val="0"/>
          <w:numId w:val="3"/>
        </w:numPr>
        <w:jc w:val="both"/>
        <w:rPr>
          <w:lang w:val="en-US"/>
        </w:rPr>
      </w:pPr>
      <w:r w:rsidRPr="00DC5921">
        <w:rPr>
          <w:lang w:val="en-US"/>
        </w:rPr>
        <w:t>to prevent harassment, violence, discrimination, and other negative actions against women and to take appropriate measures to protect victims;</w:t>
      </w:r>
    </w:p>
    <w:p w:rsidR="005466C1" w:rsidRPr="00DC5921" w:rsidRDefault="005466C1" w:rsidP="005466C1">
      <w:pPr>
        <w:pStyle w:val="a3"/>
        <w:numPr>
          <w:ilvl w:val="0"/>
          <w:numId w:val="3"/>
        </w:numPr>
        <w:jc w:val="both"/>
        <w:rPr>
          <w:lang w:val="en-US"/>
        </w:rPr>
      </w:pPr>
      <w:r w:rsidRPr="00DC5921">
        <w:rPr>
          <w:lang w:val="en-US"/>
        </w:rPr>
        <w:t>to improve the legal awareness of female students and develop their moral values, communication culture, and healthy lifestyle skills;</w:t>
      </w:r>
    </w:p>
    <w:p w:rsidR="005466C1" w:rsidRPr="00DC5921" w:rsidRDefault="005466C1" w:rsidP="005466C1">
      <w:pPr>
        <w:pStyle w:val="a3"/>
        <w:numPr>
          <w:ilvl w:val="0"/>
          <w:numId w:val="3"/>
        </w:numPr>
        <w:jc w:val="both"/>
        <w:rPr>
          <w:lang w:val="en-US"/>
        </w:rPr>
      </w:pPr>
      <w:r w:rsidRPr="00DC5921">
        <w:rPr>
          <w:lang w:val="en-US"/>
        </w:rPr>
        <w:t>to organize activities aimed at preparing female students for family life, supporting young families, and strengthening a healthy moral and spiritual environment within families;</w:t>
      </w:r>
    </w:p>
    <w:p w:rsidR="005466C1" w:rsidRPr="00DC5921" w:rsidRDefault="005466C1" w:rsidP="005466C1">
      <w:pPr>
        <w:pStyle w:val="a3"/>
        <w:numPr>
          <w:ilvl w:val="0"/>
          <w:numId w:val="3"/>
        </w:numPr>
        <w:jc w:val="both"/>
        <w:rPr>
          <w:lang w:val="en-US"/>
        </w:rPr>
      </w:pPr>
      <w:r w:rsidRPr="00DC5921">
        <w:rPr>
          <w:lang w:val="en-US"/>
        </w:rPr>
        <w:t>to identify and support talented and proactive women who actively participate in research, creative, sports, and public activities;</w:t>
      </w:r>
    </w:p>
    <w:p w:rsidR="005466C1" w:rsidRPr="00DC5921" w:rsidRDefault="005466C1" w:rsidP="005466C1">
      <w:pPr>
        <w:pStyle w:val="a3"/>
        <w:numPr>
          <w:ilvl w:val="0"/>
          <w:numId w:val="3"/>
        </w:numPr>
        <w:jc w:val="both"/>
        <w:rPr>
          <w:lang w:val="en-US"/>
        </w:rPr>
      </w:pPr>
      <w:r w:rsidRPr="00DC5921">
        <w:rPr>
          <w:lang w:val="en-US"/>
        </w:rPr>
        <w:t>to submit proposals for nominating women for state awards, scholarships, competitions, and other forms of recognition;</w:t>
      </w:r>
    </w:p>
    <w:p w:rsidR="005466C1" w:rsidRPr="00DC5921" w:rsidRDefault="005466C1" w:rsidP="005466C1">
      <w:pPr>
        <w:pStyle w:val="a3"/>
        <w:numPr>
          <w:ilvl w:val="0"/>
          <w:numId w:val="3"/>
        </w:numPr>
        <w:jc w:val="both"/>
        <w:rPr>
          <w:lang w:val="en-US"/>
        </w:rPr>
      </w:pPr>
      <w:r w:rsidRPr="00DC5921">
        <w:rPr>
          <w:lang w:val="en-US"/>
        </w:rPr>
        <w:t>to organize seminars, round-table discussions, meetings, competitions, sports events, and other educational and awareness-raising activities for women;</w:t>
      </w:r>
    </w:p>
    <w:p w:rsidR="005466C1" w:rsidRPr="00DC5921" w:rsidRDefault="005466C1" w:rsidP="005466C1">
      <w:pPr>
        <w:pStyle w:val="a3"/>
        <w:numPr>
          <w:ilvl w:val="0"/>
          <w:numId w:val="3"/>
        </w:numPr>
        <w:jc w:val="both"/>
        <w:rPr>
          <w:lang w:val="en-US"/>
        </w:rPr>
      </w:pPr>
      <w:r w:rsidRPr="00DC5921">
        <w:rPr>
          <w:lang w:val="en-US"/>
        </w:rPr>
        <w:t xml:space="preserve">to establish cooperation with government bodies, citizens’ self-governance bodies, non-governmental non-profit organizations, </w:t>
      </w:r>
      <w:proofErr w:type="spellStart"/>
      <w:r w:rsidRPr="00DC5921">
        <w:rPr>
          <w:lang w:val="en-US"/>
        </w:rPr>
        <w:t>mahallas</w:t>
      </w:r>
      <w:proofErr w:type="spellEnd"/>
      <w:r w:rsidRPr="00DC5921">
        <w:rPr>
          <w:lang w:val="en-US"/>
        </w:rPr>
        <w:t>, parents, and other public institutions;</w:t>
      </w:r>
    </w:p>
    <w:p w:rsidR="005466C1" w:rsidRPr="00DC5921" w:rsidRDefault="005466C1" w:rsidP="005466C1">
      <w:pPr>
        <w:pStyle w:val="a3"/>
        <w:numPr>
          <w:ilvl w:val="0"/>
          <w:numId w:val="3"/>
        </w:numPr>
        <w:jc w:val="both"/>
        <w:rPr>
          <w:lang w:val="en-US"/>
        </w:rPr>
      </w:pPr>
      <w:proofErr w:type="gramStart"/>
      <w:r w:rsidRPr="00DC5921">
        <w:rPr>
          <w:lang w:val="en-US"/>
        </w:rPr>
        <w:t>to</w:t>
      </w:r>
      <w:proofErr w:type="gramEnd"/>
      <w:r w:rsidRPr="00DC5921">
        <w:rPr>
          <w:lang w:val="en-US"/>
        </w:rPr>
        <w:t xml:space="preserve"> regularly review matters falling within the competence of the Council and submit proposals and recommendations to the management of the higher education institution for addressing identified problems.</w:t>
      </w:r>
    </w:p>
    <w:p w:rsidR="005466C1" w:rsidRPr="00DC5921" w:rsidRDefault="005466C1" w:rsidP="005466C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466C1" w:rsidRPr="00DC5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023B5E"/>
    <w:multiLevelType w:val="multilevel"/>
    <w:tmpl w:val="6EA4F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B1795F"/>
    <w:multiLevelType w:val="multilevel"/>
    <w:tmpl w:val="EB34B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EA5DBD"/>
    <w:multiLevelType w:val="multilevel"/>
    <w:tmpl w:val="C71CF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ACB"/>
    <w:rsid w:val="000C6E32"/>
    <w:rsid w:val="004809A6"/>
    <w:rsid w:val="005466C1"/>
    <w:rsid w:val="005C19B5"/>
    <w:rsid w:val="00822ACB"/>
    <w:rsid w:val="00DC5921"/>
    <w:rsid w:val="00EF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178F57-1D7E-4673-9EB7-A4EE07DB8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22A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2A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22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2ACB"/>
    <w:rPr>
      <w:b/>
      <w:bCs/>
    </w:rPr>
  </w:style>
  <w:style w:type="character" w:styleId="a5">
    <w:name w:val="Hyperlink"/>
    <w:basedOn w:val="a0"/>
    <w:uiPriority w:val="99"/>
    <w:semiHidden/>
    <w:unhideWhenUsed/>
    <w:rsid w:val="00822A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2026-07-13T06:53:00Z</dcterms:created>
  <dcterms:modified xsi:type="dcterms:W3CDTF">2026-07-13T08:56:00Z</dcterms:modified>
</cp:coreProperties>
</file>